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856"/>
      </w:tblGrid>
      <w:tr w:rsidR="002B2363" w:rsidTr="002B2363">
        <w:tc>
          <w:tcPr>
            <w:tcW w:w="8856" w:type="dxa"/>
          </w:tcPr>
          <w:p w:rsidR="002B2363" w:rsidRDefault="002B2363" w:rsidP="002B2363">
            <w:pPr>
              <w:jc w:val="center"/>
              <w:rPr>
                <w:rFonts w:ascii="Bookman Old Style" w:hAnsi="Bookman Old Style"/>
                <w:sz w:val="28"/>
                <w:szCs w:val="28"/>
              </w:rPr>
            </w:pPr>
          </w:p>
          <w:p w:rsidR="002B2363" w:rsidRDefault="002B2363" w:rsidP="002B2363">
            <w:pPr>
              <w:jc w:val="center"/>
              <w:rPr>
                <w:rFonts w:ascii="Bookman Old Style" w:hAnsi="Bookman Old Style"/>
                <w:sz w:val="28"/>
                <w:szCs w:val="28"/>
              </w:rPr>
            </w:pPr>
          </w:p>
          <w:p w:rsidR="002B2363" w:rsidRDefault="002B2363" w:rsidP="002B2363">
            <w:pPr>
              <w:jc w:val="center"/>
              <w:rPr>
                <w:rFonts w:ascii="Bookman Old Style" w:hAnsi="Bookman Old Style"/>
                <w:sz w:val="28"/>
                <w:szCs w:val="28"/>
              </w:rPr>
            </w:pPr>
          </w:p>
          <w:p w:rsidR="002B2363" w:rsidRDefault="002B2363" w:rsidP="002B2363">
            <w:pPr>
              <w:jc w:val="center"/>
              <w:rPr>
                <w:rFonts w:ascii="Bookman Old Style" w:hAnsi="Bookman Old Style"/>
                <w:sz w:val="28"/>
                <w:szCs w:val="28"/>
              </w:rPr>
            </w:pPr>
          </w:p>
          <w:p w:rsidR="002B2363" w:rsidRDefault="002B2363" w:rsidP="002B2363">
            <w:pPr>
              <w:jc w:val="center"/>
              <w:rPr>
                <w:rFonts w:ascii="Bookman Old Style" w:hAnsi="Bookman Old Style"/>
                <w:sz w:val="28"/>
                <w:szCs w:val="28"/>
              </w:rPr>
            </w:pPr>
          </w:p>
          <w:p w:rsidR="002B2363" w:rsidRDefault="002B2363" w:rsidP="002B2363">
            <w:pPr>
              <w:jc w:val="center"/>
              <w:rPr>
                <w:rFonts w:ascii="Bookman Old Style" w:hAnsi="Bookman Old Style"/>
                <w:sz w:val="28"/>
                <w:szCs w:val="28"/>
              </w:rPr>
            </w:pPr>
            <w:r w:rsidRPr="002B2363">
              <w:rPr>
                <w:rFonts w:ascii="Bookman Old Style" w:hAnsi="Bookman Old Style"/>
                <w:sz w:val="28"/>
                <w:szCs w:val="28"/>
              </w:rPr>
              <w:t>As per Tamil Nadu Stam</w:t>
            </w:r>
            <w:r w:rsidR="00DB1EC3">
              <w:rPr>
                <w:rFonts w:ascii="Bookman Old Style" w:hAnsi="Bookman Old Style"/>
                <w:sz w:val="28"/>
                <w:szCs w:val="28"/>
              </w:rPr>
              <w:t>p</w:t>
            </w:r>
            <w:r w:rsidR="0046446D">
              <w:rPr>
                <w:rFonts w:ascii="Bookman Old Style" w:hAnsi="Bookman Old Style"/>
                <w:sz w:val="28"/>
                <w:szCs w:val="28"/>
              </w:rPr>
              <w:t xml:space="preserve"> Act, For rental a</w:t>
            </w:r>
            <w:r w:rsidRPr="002B2363">
              <w:rPr>
                <w:rFonts w:ascii="Bookman Old Style" w:hAnsi="Bookman Old Style"/>
                <w:sz w:val="28"/>
                <w:szCs w:val="28"/>
              </w:rPr>
              <w:t xml:space="preserve">greement </w:t>
            </w:r>
          </w:p>
          <w:p w:rsidR="002B2363" w:rsidRPr="002B2363" w:rsidRDefault="00DB1EC3" w:rsidP="002B2363">
            <w:pPr>
              <w:jc w:val="center"/>
              <w:rPr>
                <w:rFonts w:ascii="Bookman Old Style" w:hAnsi="Bookman Old Style"/>
                <w:sz w:val="28"/>
                <w:szCs w:val="28"/>
              </w:rPr>
            </w:pPr>
            <w:r w:rsidRPr="00DB1EC3">
              <w:rPr>
                <w:rFonts w:ascii="Bookman Old Style" w:hAnsi="Bookman Old Style"/>
                <w:sz w:val="28"/>
                <w:szCs w:val="28"/>
              </w:rPr>
              <w:t xml:space="preserve">denomination value of </w:t>
            </w:r>
            <w:r w:rsidR="0046446D">
              <w:rPr>
                <w:rFonts w:ascii="Bookman Old Style" w:hAnsi="Bookman Old Style"/>
                <w:sz w:val="28"/>
                <w:szCs w:val="28"/>
              </w:rPr>
              <w:t>Rs:20 for Non-</w:t>
            </w:r>
            <w:proofErr w:type="spellStart"/>
            <w:r w:rsidR="0046446D">
              <w:rPr>
                <w:rFonts w:ascii="Bookman Old Style" w:hAnsi="Bookman Old Style"/>
                <w:sz w:val="28"/>
                <w:szCs w:val="28"/>
              </w:rPr>
              <w:t>Judical</w:t>
            </w:r>
            <w:proofErr w:type="spellEnd"/>
            <w:r w:rsidR="0046446D">
              <w:rPr>
                <w:rFonts w:ascii="Bookman Old Style" w:hAnsi="Bookman Old Style"/>
                <w:sz w:val="28"/>
                <w:szCs w:val="28"/>
              </w:rPr>
              <w:t xml:space="preserve"> stamp p</w:t>
            </w:r>
            <w:r w:rsidR="002B2363">
              <w:rPr>
                <w:rFonts w:ascii="Bookman Old Style" w:hAnsi="Bookman Old Style"/>
                <w:sz w:val="28"/>
                <w:szCs w:val="28"/>
              </w:rPr>
              <w:t xml:space="preserve">aper </w:t>
            </w:r>
          </w:p>
          <w:p w:rsidR="002B2363" w:rsidRDefault="002B2363" w:rsidP="00D1266C">
            <w:pPr>
              <w:jc w:val="center"/>
              <w:rPr>
                <w:rFonts w:ascii="Bookman Old Style" w:hAnsi="Bookman Old Style"/>
                <w:sz w:val="28"/>
                <w:szCs w:val="28"/>
                <w:u w:val="single"/>
              </w:rPr>
            </w:pPr>
          </w:p>
          <w:p w:rsidR="00900894" w:rsidRDefault="00900894" w:rsidP="00DB1EC3">
            <w:pPr>
              <w:rPr>
                <w:rFonts w:ascii="Bookman Old Style" w:hAnsi="Bookman Old Style"/>
                <w:sz w:val="28"/>
                <w:szCs w:val="28"/>
                <w:u w:val="single"/>
              </w:rPr>
            </w:pPr>
          </w:p>
          <w:p w:rsidR="002B2363" w:rsidRDefault="002B2363" w:rsidP="00D1266C">
            <w:pPr>
              <w:jc w:val="center"/>
              <w:rPr>
                <w:rFonts w:ascii="Bookman Old Style" w:hAnsi="Bookman Old Style"/>
                <w:sz w:val="28"/>
                <w:szCs w:val="28"/>
                <w:u w:val="single"/>
              </w:rPr>
            </w:pPr>
          </w:p>
          <w:p w:rsidR="002B2363" w:rsidRDefault="002B2363" w:rsidP="00D1266C">
            <w:pPr>
              <w:jc w:val="center"/>
              <w:rPr>
                <w:rFonts w:ascii="Bookman Old Style" w:hAnsi="Bookman Old Style"/>
                <w:sz w:val="28"/>
                <w:szCs w:val="28"/>
                <w:u w:val="single"/>
              </w:rPr>
            </w:pPr>
          </w:p>
          <w:p w:rsidR="002B2363" w:rsidRDefault="002B2363" w:rsidP="00D1266C">
            <w:pPr>
              <w:jc w:val="center"/>
              <w:rPr>
                <w:rFonts w:ascii="Bookman Old Style" w:hAnsi="Bookman Old Style"/>
                <w:sz w:val="28"/>
                <w:szCs w:val="28"/>
                <w:u w:val="single"/>
              </w:rPr>
            </w:pPr>
          </w:p>
        </w:tc>
      </w:tr>
    </w:tbl>
    <w:p w:rsidR="00D1266C" w:rsidRDefault="00D1266C" w:rsidP="00D1266C">
      <w:pPr>
        <w:jc w:val="center"/>
        <w:rPr>
          <w:rFonts w:ascii="Bookman Old Style" w:hAnsi="Bookman Old Style"/>
          <w:sz w:val="28"/>
          <w:szCs w:val="28"/>
          <w:u w:val="single"/>
        </w:rPr>
      </w:pPr>
    </w:p>
    <w:p w:rsidR="00D1266C" w:rsidRDefault="00D1266C" w:rsidP="00D1266C">
      <w:pPr>
        <w:jc w:val="center"/>
        <w:rPr>
          <w:rFonts w:ascii="Bookman Old Style" w:hAnsi="Bookman Old Style"/>
          <w:sz w:val="28"/>
          <w:szCs w:val="28"/>
          <w:u w:val="single"/>
        </w:rPr>
      </w:pPr>
    </w:p>
    <w:p w:rsidR="00D1266C" w:rsidRDefault="00D1266C" w:rsidP="00D1266C">
      <w:pPr>
        <w:jc w:val="center"/>
        <w:rPr>
          <w:rFonts w:ascii="Bookman Old Style" w:hAnsi="Bookman Old Style"/>
          <w:sz w:val="28"/>
          <w:szCs w:val="28"/>
          <w:u w:val="single"/>
        </w:rPr>
      </w:pPr>
    </w:p>
    <w:p w:rsidR="00D1266C" w:rsidRDefault="00D1266C" w:rsidP="00D1266C">
      <w:pPr>
        <w:jc w:val="center"/>
        <w:rPr>
          <w:rFonts w:ascii="Bookman Old Style" w:hAnsi="Bookman Old Style"/>
          <w:sz w:val="28"/>
          <w:szCs w:val="28"/>
          <w:u w:val="single"/>
        </w:rPr>
      </w:pPr>
    </w:p>
    <w:p w:rsidR="00D1266C" w:rsidRDefault="00D1266C" w:rsidP="00D1266C">
      <w:pPr>
        <w:jc w:val="center"/>
        <w:rPr>
          <w:rFonts w:ascii="Bookman Old Style" w:hAnsi="Bookman Old Style"/>
          <w:sz w:val="28"/>
          <w:szCs w:val="28"/>
          <w:u w:val="single"/>
        </w:rPr>
      </w:pPr>
    </w:p>
    <w:p w:rsidR="00D1266C" w:rsidRDefault="00D1266C" w:rsidP="00D1266C">
      <w:pPr>
        <w:jc w:val="center"/>
        <w:rPr>
          <w:rFonts w:ascii="Bookman Old Style" w:hAnsi="Bookman Old Style"/>
          <w:sz w:val="28"/>
          <w:szCs w:val="28"/>
          <w:u w:val="single"/>
        </w:rPr>
      </w:pPr>
    </w:p>
    <w:p w:rsidR="00D1266C" w:rsidRDefault="00D1266C" w:rsidP="00D1266C">
      <w:pPr>
        <w:jc w:val="center"/>
        <w:rPr>
          <w:rFonts w:ascii="Bookman Old Style" w:hAnsi="Bookman Old Style"/>
          <w:sz w:val="28"/>
          <w:szCs w:val="28"/>
          <w:u w:val="single"/>
        </w:rPr>
      </w:pPr>
    </w:p>
    <w:p w:rsidR="00D1266C" w:rsidRDefault="00D1266C" w:rsidP="00D1266C">
      <w:pPr>
        <w:jc w:val="center"/>
        <w:rPr>
          <w:rFonts w:ascii="Bookman Old Style" w:hAnsi="Bookman Old Style"/>
          <w:sz w:val="28"/>
          <w:szCs w:val="28"/>
          <w:u w:val="single"/>
        </w:rPr>
      </w:pPr>
    </w:p>
    <w:p w:rsidR="00D1266C" w:rsidRPr="00791FF1" w:rsidRDefault="00D1266C" w:rsidP="00D1266C">
      <w:pPr>
        <w:jc w:val="center"/>
        <w:rPr>
          <w:rFonts w:ascii="Bookman Old Style" w:hAnsi="Bookman Old Style"/>
          <w:sz w:val="36"/>
          <w:szCs w:val="28"/>
          <w:u w:val="single"/>
        </w:rPr>
      </w:pPr>
    </w:p>
    <w:p w:rsidR="00D1266C" w:rsidRPr="00791FF1" w:rsidRDefault="00D1266C" w:rsidP="00D1266C">
      <w:pPr>
        <w:jc w:val="center"/>
        <w:rPr>
          <w:rFonts w:ascii="Bookman Old Style" w:hAnsi="Bookman Old Style"/>
          <w:b/>
          <w:sz w:val="32"/>
          <w:szCs w:val="28"/>
          <w:u w:val="single"/>
        </w:rPr>
      </w:pPr>
      <w:proofErr w:type="gramStart"/>
      <w:r w:rsidRPr="00791FF1">
        <w:rPr>
          <w:rFonts w:ascii="Bookman Old Style" w:hAnsi="Bookman Old Style"/>
          <w:b/>
          <w:sz w:val="32"/>
          <w:szCs w:val="28"/>
          <w:u w:val="single"/>
        </w:rPr>
        <w:t>RENTAL  AGREEMENT</w:t>
      </w:r>
      <w:proofErr w:type="gramEnd"/>
    </w:p>
    <w:p w:rsidR="00D1266C" w:rsidRDefault="00D1266C" w:rsidP="00D1266C">
      <w:pPr>
        <w:jc w:val="center"/>
        <w:rPr>
          <w:rFonts w:ascii="Bookman Old Style" w:hAnsi="Bookman Old Style"/>
          <w:sz w:val="28"/>
          <w:szCs w:val="28"/>
          <w:u w:val="single"/>
        </w:rPr>
      </w:pPr>
    </w:p>
    <w:p w:rsidR="00D1266C" w:rsidRDefault="00D1266C" w:rsidP="00D1266C">
      <w:pPr>
        <w:spacing w:line="360" w:lineRule="auto"/>
        <w:ind w:firstLine="720"/>
        <w:jc w:val="both"/>
        <w:rPr>
          <w:rFonts w:ascii="Bookman Old Style" w:hAnsi="Bookman Old Style"/>
        </w:rPr>
      </w:pPr>
      <w:r>
        <w:rPr>
          <w:rFonts w:ascii="Bookman Old Style" w:hAnsi="Bookman Old Style"/>
        </w:rPr>
        <w:t xml:space="preserve">This Agreement of Lease entered into at </w:t>
      </w:r>
      <w:proofErr w:type="spellStart"/>
      <w:r w:rsidR="00A53352">
        <w:rPr>
          <w:rFonts w:ascii="Bookman Old Style" w:hAnsi="Bookman Old Style"/>
          <w:color w:val="FF0000"/>
          <w:u w:val="single"/>
        </w:rPr>
        <w:t>Villupuram</w:t>
      </w:r>
      <w:proofErr w:type="spellEnd"/>
      <w:r>
        <w:rPr>
          <w:rFonts w:ascii="Bookman Old Style" w:hAnsi="Bookman Old Style"/>
        </w:rPr>
        <w:t xml:space="preserve"> this is the          day of </w:t>
      </w:r>
      <w:r w:rsidRPr="0020752F">
        <w:rPr>
          <w:rFonts w:ascii="Bookman Old Style" w:hAnsi="Bookman Old Style"/>
          <w:u w:val="single" w:color="FF0000"/>
        </w:rPr>
        <w:t xml:space="preserve">              </w:t>
      </w:r>
      <w:r w:rsidR="00A53352">
        <w:rPr>
          <w:rFonts w:ascii="Bookman Old Style" w:hAnsi="Bookman Old Style"/>
          <w:color w:val="FF0000"/>
          <w:u w:val="single"/>
        </w:rPr>
        <w:t>2014</w:t>
      </w:r>
      <w:r>
        <w:rPr>
          <w:rFonts w:ascii="Bookman Old Style" w:hAnsi="Bookman Old Style"/>
        </w:rPr>
        <w:t xml:space="preserve"> between:</w:t>
      </w:r>
    </w:p>
    <w:p w:rsidR="00D1266C" w:rsidRDefault="0086780F" w:rsidP="00D1266C">
      <w:pPr>
        <w:spacing w:line="360" w:lineRule="auto"/>
        <w:jc w:val="both"/>
        <w:rPr>
          <w:rFonts w:ascii="Bookman Old Style" w:hAnsi="Bookman Old Style"/>
        </w:rPr>
      </w:pPr>
      <w:r>
        <w:rPr>
          <w:rFonts w:ascii="Bookman Old Style" w:hAnsi="Bookman Old Style"/>
        </w:rPr>
        <w:t xml:space="preserve">   </w:t>
      </w:r>
    </w:p>
    <w:p w:rsidR="00D1266C" w:rsidRDefault="00D1266C" w:rsidP="00D1266C">
      <w:pPr>
        <w:spacing w:line="360" w:lineRule="auto"/>
        <w:ind w:firstLine="720"/>
        <w:jc w:val="both"/>
        <w:rPr>
          <w:rFonts w:ascii="Bookman Old Style" w:hAnsi="Bookman Old Style"/>
        </w:rPr>
      </w:pPr>
      <w:r w:rsidRPr="0020752F">
        <w:rPr>
          <w:rFonts w:ascii="Bookman Old Style" w:hAnsi="Bookman Old Style"/>
          <w:color w:val="FF0000"/>
          <w:u w:val="single"/>
        </w:rPr>
        <w:t xml:space="preserve">Mr. </w:t>
      </w:r>
      <w:proofErr w:type="spellStart"/>
      <w:r w:rsidR="00A53352">
        <w:rPr>
          <w:rFonts w:ascii="Bookman Old Style" w:hAnsi="Bookman Old Style"/>
          <w:b/>
          <w:color w:val="FF0000"/>
          <w:u w:val="single"/>
        </w:rPr>
        <w:t>R.Sekar</w:t>
      </w:r>
      <w:proofErr w:type="spellEnd"/>
      <w:r w:rsidR="0020752F">
        <w:rPr>
          <w:rFonts w:ascii="Bookman Old Style" w:hAnsi="Bookman Old Style"/>
          <w:b/>
          <w:color w:val="FF0000"/>
          <w:u w:val="single"/>
        </w:rPr>
        <w:t xml:space="preserve"> </w:t>
      </w:r>
      <w:r>
        <w:rPr>
          <w:rFonts w:ascii="Bookman Old Style" w:hAnsi="Bookman Old Style"/>
        </w:rPr>
        <w:t>,</w:t>
      </w:r>
      <w:r w:rsidRPr="0020752F">
        <w:rPr>
          <w:rFonts w:ascii="Bookman Old Style" w:hAnsi="Bookman Old Style"/>
          <w:color w:val="FF0000"/>
          <w:u w:val="single" w:color="FF0000"/>
        </w:rPr>
        <w:t xml:space="preserve"> son</w:t>
      </w:r>
      <w:r>
        <w:rPr>
          <w:rFonts w:ascii="Bookman Old Style" w:hAnsi="Bookman Old Style"/>
        </w:rPr>
        <w:t xml:space="preserve"> </w:t>
      </w:r>
      <w:r w:rsidR="00A53352">
        <w:rPr>
          <w:rFonts w:ascii="Bookman Old Style" w:hAnsi="Bookman Old Style"/>
          <w:color w:val="FF0000"/>
          <w:u w:val="single"/>
        </w:rPr>
        <w:t xml:space="preserve">of </w:t>
      </w:r>
      <w:proofErr w:type="spellStart"/>
      <w:r w:rsidR="00A53352">
        <w:rPr>
          <w:rFonts w:ascii="Bookman Old Style" w:hAnsi="Bookman Old Style"/>
          <w:color w:val="FF0000"/>
          <w:u w:val="single"/>
        </w:rPr>
        <w:t>Mr.Ranganathan</w:t>
      </w:r>
      <w:proofErr w:type="spellEnd"/>
      <w:r>
        <w:rPr>
          <w:rFonts w:ascii="Bookman Old Style" w:hAnsi="Bookman Old Style"/>
        </w:rPr>
        <w:t xml:space="preserve">, aged about </w:t>
      </w:r>
      <w:r w:rsidR="00A53352">
        <w:rPr>
          <w:rFonts w:ascii="Bookman Old Style" w:hAnsi="Bookman Old Style"/>
          <w:color w:val="FF0000"/>
          <w:u w:val="single"/>
        </w:rPr>
        <w:t>43</w:t>
      </w:r>
      <w:r>
        <w:rPr>
          <w:rFonts w:ascii="Bookman Old Style" w:hAnsi="Bookman Old Style"/>
        </w:rPr>
        <w:t xml:space="preserve"> years and residing at </w:t>
      </w:r>
      <w:r w:rsidR="00A53352">
        <w:rPr>
          <w:rFonts w:ascii="Bookman Old Style" w:hAnsi="Bookman Old Style"/>
          <w:color w:val="FF0000"/>
          <w:u w:val="single"/>
        </w:rPr>
        <w:t xml:space="preserve">No.5/384,First </w:t>
      </w:r>
      <w:proofErr w:type="spellStart"/>
      <w:r w:rsidR="00A53352">
        <w:rPr>
          <w:rFonts w:ascii="Bookman Old Style" w:hAnsi="Bookman Old Style"/>
          <w:color w:val="FF0000"/>
          <w:u w:val="single"/>
        </w:rPr>
        <w:t>Cross,Sudhagar</w:t>
      </w:r>
      <w:proofErr w:type="spellEnd"/>
      <w:r w:rsidR="00A53352">
        <w:rPr>
          <w:rFonts w:ascii="Bookman Old Style" w:hAnsi="Bookman Old Style"/>
          <w:color w:val="FF0000"/>
          <w:u w:val="single"/>
        </w:rPr>
        <w:t xml:space="preserve"> </w:t>
      </w:r>
      <w:proofErr w:type="spellStart"/>
      <w:r w:rsidR="00A53352">
        <w:rPr>
          <w:rFonts w:ascii="Bookman Old Style" w:hAnsi="Bookman Old Style"/>
          <w:color w:val="FF0000"/>
          <w:u w:val="single"/>
        </w:rPr>
        <w:t>Nagar,Villupuram</w:t>
      </w:r>
      <w:proofErr w:type="spellEnd"/>
      <w:r w:rsidR="00A53352">
        <w:rPr>
          <w:rFonts w:ascii="Bookman Old Style" w:hAnsi="Bookman Old Style"/>
          <w:color w:val="FF0000"/>
          <w:u w:val="single"/>
        </w:rPr>
        <w:t xml:space="preserve"> – 605 60</w:t>
      </w:r>
      <w:r w:rsidRPr="0020752F">
        <w:rPr>
          <w:rFonts w:ascii="Bookman Old Style" w:hAnsi="Bookman Old Style"/>
          <w:color w:val="FF0000"/>
          <w:u w:val="single"/>
        </w:rPr>
        <w:t xml:space="preserve">2 </w:t>
      </w:r>
      <w:r>
        <w:rPr>
          <w:rFonts w:ascii="Bookman Old Style" w:hAnsi="Bookman Old Style"/>
        </w:rPr>
        <w:t>hereinafter called LANDLORD of the FIRST PART.</w:t>
      </w:r>
    </w:p>
    <w:p w:rsidR="00D1266C" w:rsidRDefault="00D1266C" w:rsidP="00D1266C">
      <w:pPr>
        <w:jc w:val="center"/>
        <w:rPr>
          <w:rFonts w:ascii="Bookman Old Style" w:hAnsi="Bookman Old Style"/>
        </w:rPr>
      </w:pPr>
      <w:proofErr w:type="gramStart"/>
      <w:r>
        <w:rPr>
          <w:rFonts w:ascii="Bookman Old Style" w:hAnsi="Bookman Old Style"/>
        </w:rPr>
        <w:t>A</w:t>
      </w:r>
      <w:proofErr w:type="gramEnd"/>
      <w:r>
        <w:rPr>
          <w:rFonts w:ascii="Bookman Old Style" w:hAnsi="Bookman Old Style"/>
        </w:rPr>
        <w:t xml:space="preserve"> N D</w:t>
      </w:r>
    </w:p>
    <w:p w:rsidR="00D1266C" w:rsidRPr="0020752F" w:rsidRDefault="00D1266C" w:rsidP="00D1266C">
      <w:pPr>
        <w:jc w:val="center"/>
        <w:rPr>
          <w:rFonts w:ascii="Bookman Old Style" w:hAnsi="Bookman Old Style"/>
          <w:color w:val="FF0000"/>
          <w:u w:val="single"/>
        </w:rPr>
      </w:pPr>
    </w:p>
    <w:p w:rsidR="00D1266C" w:rsidRDefault="00A53352" w:rsidP="00D1266C">
      <w:pPr>
        <w:spacing w:line="360" w:lineRule="auto"/>
        <w:jc w:val="both"/>
        <w:rPr>
          <w:rFonts w:ascii="Bookman Old Style" w:hAnsi="Bookman Old Style"/>
        </w:rPr>
      </w:pPr>
      <w:proofErr w:type="spellStart"/>
      <w:r>
        <w:rPr>
          <w:rFonts w:ascii="Bookman Old Style" w:hAnsi="Bookman Old Style"/>
          <w:color w:val="FF0000"/>
          <w:u w:val="single"/>
        </w:rPr>
        <w:t>Mr</w:t>
      </w:r>
      <w:r w:rsidR="0020752F" w:rsidRPr="0020752F">
        <w:rPr>
          <w:rFonts w:ascii="Bookman Old Style" w:hAnsi="Bookman Old Style"/>
          <w:color w:val="FF0000"/>
          <w:u w:val="single"/>
        </w:rPr>
        <w:t>.</w:t>
      </w:r>
      <w:r w:rsidRPr="00A53352">
        <w:rPr>
          <w:rFonts w:ascii="Bookman Old Style" w:hAnsi="Bookman Old Style"/>
          <w:b/>
          <w:color w:val="FF0000"/>
          <w:u w:val="single"/>
        </w:rPr>
        <w:t>P.S</w:t>
      </w:r>
      <w:r>
        <w:rPr>
          <w:rFonts w:ascii="Bookman Old Style" w:hAnsi="Bookman Old Style"/>
          <w:color w:val="FF0000"/>
          <w:u w:val="single"/>
        </w:rPr>
        <w:t>.</w:t>
      </w:r>
      <w:r w:rsidRPr="00A53352">
        <w:rPr>
          <w:rFonts w:ascii="Bookman Old Style" w:hAnsi="Bookman Old Style"/>
          <w:b/>
          <w:color w:val="FF0000"/>
          <w:u w:val="single"/>
        </w:rPr>
        <w:t>Janakiraman</w:t>
      </w:r>
      <w:proofErr w:type="spellEnd"/>
      <w:r w:rsidR="0020752F" w:rsidRPr="0020752F">
        <w:rPr>
          <w:rFonts w:ascii="Bookman Old Style" w:hAnsi="Bookman Old Style"/>
          <w:b/>
          <w:color w:val="FF0000"/>
          <w:u w:val="single"/>
        </w:rPr>
        <w:t xml:space="preserve">, </w:t>
      </w:r>
      <w:r>
        <w:rPr>
          <w:rFonts w:ascii="Bookman Old Style" w:hAnsi="Bookman Old Style"/>
          <w:color w:val="FF0000"/>
          <w:u w:val="single"/>
        </w:rPr>
        <w:t>son of Mr.</w:t>
      </w:r>
      <w:r w:rsidR="00D1266C" w:rsidRPr="0020752F">
        <w:rPr>
          <w:rFonts w:ascii="Bookman Old Style" w:hAnsi="Bookman Old Style"/>
          <w:color w:val="FF0000"/>
          <w:u w:val="single"/>
        </w:rPr>
        <w:t xml:space="preserve"> </w:t>
      </w:r>
      <w:proofErr w:type="spellStart"/>
      <w:r w:rsidRPr="00A53352">
        <w:rPr>
          <w:rFonts w:ascii="Bookman Old Style" w:hAnsi="Bookman Old Style"/>
          <w:b/>
          <w:color w:val="FF0000"/>
          <w:u w:val="single"/>
        </w:rPr>
        <w:t>P.Subramaniyan</w:t>
      </w:r>
      <w:proofErr w:type="spellEnd"/>
      <w:r w:rsidR="00D1266C" w:rsidRPr="0020752F">
        <w:rPr>
          <w:rFonts w:ascii="Bookman Old Style" w:hAnsi="Bookman Old Style"/>
          <w:color w:val="FF0000"/>
          <w:u w:val="single"/>
        </w:rPr>
        <w:t xml:space="preserve">, </w:t>
      </w:r>
      <w:r w:rsidR="00D1266C" w:rsidRPr="0020752F">
        <w:rPr>
          <w:rFonts w:ascii="Bookman Old Style" w:hAnsi="Bookman Old Style"/>
        </w:rPr>
        <w:t>aged</w:t>
      </w:r>
      <w:r w:rsidR="00D1266C">
        <w:rPr>
          <w:rFonts w:ascii="Bookman Old Style" w:hAnsi="Bookman Old Style"/>
        </w:rPr>
        <w:t xml:space="preserve"> about </w:t>
      </w:r>
      <w:r>
        <w:rPr>
          <w:rFonts w:ascii="Bookman Old Style" w:hAnsi="Bookman Old Style"/>
          <w:color w:val="FF0000"/>
          <w:u w:val="single"/>
        </w:rPr>
        <w:t>36</w:t>
      </w:r>
      <w:r w:rsidR="00D1266C">
        <w:rPr>
          <w:rFonts w:ascii="Bookman Old Style" w:hAnsi="Bookman Old Style"/>
        </w:rPr>
        <w:t xml:space="preserve"> years and residing at</w:t>
      </w:r>
      <w:r w:rsidR="00A3058A">
        <w:rPr>
          <w:rFonts w:ascii="Bookman Old Style" w:hAnsi="Bookman Old Style"/>
        </w:rPr>
        <w:t xml:space="preserve"> </w:t>
      </w:r>
      <w:r w:rsidR="00C41481">
        <w:rPr>
          <w:rFonts w:ascii="Bookman Old Style" w:hAnsi="Bookman Old Style"/>
          <w:color w:val="FF0000"/>
          <w:u w:val="single"/>
        </w:rPr>
        <w:t>No.54 / 23</w:t>
      </w:r>
      <w:r w:rsidR="001E5FA0">
        <w:rPr>
          <w:rFonts w:ascii="Bookman Old Style" w:hAnsi="Bookman Old Style"/>
          <w:color w:val="FF0000"/>
          <w:u w:val="single"/>
        </w:rPr>
        <w:t xml:space="preserve">, </w:t>
      </w:r>
      <w:proofErr w:type="spellStart"/>
      <w:r w:rsidR="001E5FA0">
        <w:rPr>
          <w:rFonts w:ascii="Bookman Old Style" w:hAnsi="Bookman Old Style"/>
          <w:color w:val="FF0000"/>
          <w:u w:val="single"/>
        </w:rPr>
        <w:t>Pachamuthu</w:t>
      </w:r>
      <w:proofErr w:type="spellEnd"/>
      <w:r w:rsidR="00A3058A" w:rsidRPr="0020752F">
        <w:rPr>
          <w:rFonts w:ascii="Bookman Old Style" w:hAnsi="Bookman Old Style"/>
          <w:color w:val="FF0000"/>
          <w:u w:val="single"/>
        </w:rPr>
        <w:t xml:space="preserve"> Street</w:t>
      </w:r>
      <w:r w:rsidR="001E5FA0">
        <w:rPr>
          <w:rFonts w:ascii="Bookman Old Style" w:hAnsi="Bookman Old Style"/>
          <w:color w:val="FF0000"/>
          <w:u w:val="single"/>
        </w:rPr>
        <w:t xml:space="preserve">, </w:t>
      </w:r>
      <w:proofErr w:type="spellStart"/>
      <w:r w:rsidR="001E5FA0">
        <w:rPr>
          <w:rFonts w:ascii="Bookman Old Style" w:hAnsi="Bookman Old Style"/>
          <w:color w:val="FF0000"/>
          <w:u w:val="single"/>
        </w:rPr>
        <w:t>Jayankondam</w:t>
      </w:r>
      <w:proofErr w:type="spellEnd"/>
      <w:r w:rsidR="001E5FA0">
        <w:rPr>
          <w:rFonts w:ascii="Bookman Old Style" w:hAnsi="Bookman Old Style"/>
          <w:color w:val="FF0000"/>
          <w:u w:val="single"/>
        </w:rPr>
        <w:t xml:space="preserve"> Road, </w:t>
      </w:r>
      <w:proofErr w:type="spellStart"/>
      <w:r w:rsidR="001E5FA0">
        <w:rPr>
          <w:rFonts w:ascii="Bookman Old Style" w:hAnsi="Bookman Old Style"/>
          <w:color w:val="FF0000"/>
          <w:u w:val="single"/>
        </w:rPr>
        <w:t>Kallathur</w:t>
      </w:r>
      <w:proofErr w:type="spellEnd"/>
      <w:r w:rsidR="001E5FA0">
        <w:rPr>
          <w:rFonts w:ascii="Bookman Old Style" w:hAnsi="Bookman Old Style"/>
          <w:color w:val="FF0000"/>
          <w:u w:val="single"/>
        </w:rPr>
        <w:t xml:space="preserve">, </w:t>
      </w:r>
      <w:proofErr w:type="spellStart"/>
      <w:r w:rsidR="001E5FA0">
        <w:rPr>
          <w:rFonts w:ascii="Bookman Old Style" w:hAnsi="Bookman Old Style"/>
          <w:color w:val="FF0000"/>
          <w:u w:val="single"/>
        </w:rPr>
        <w:t>Ariyalur</w:t>
      </w:r>
      <w:proofErr w:type="spellEnd"/>
      <w:r w:rsidR="001E5FA0">
        <w:rPr>
          <w:rFonts w:ascii="Bookman Old Style" w:hAnsi="Bookman Old Style"/>
          <w:color w:val="FF0000"/>
          <w:u w:val="single"/>
        </w:rPr>
        <w:t xml:space="preserve"> </w:t>
      </w:r>
      <w:proofErr w:type="spellStart"/>
      <w:r w:rsidR="001E5FA0">
        <w:rPr>
          <w:rFonts w:ascii="Bookman Old Style" w:hAnsi="Bookman Old Style"/>
          <w:color w:val="FF0000"/>
          <w:u w:val="single"/>
        </w:rPr>
        <w:t>D.t</w:t>
      </w:r>
      <w:proofErr w:type="spellEnd"/>
      <w:r w:rsidR="001E5FA0">
        <w:rPr>
          <w:rFonts w:ascii="Bookman Old Style" w:hAnsi="Bookman Old Style"/>
          <w:color w:val="FF0000"/>
          <w:u w:val="single"/>
        </w:rPr>
        <w:t xml:space="preserve"> – 620 5</w:t>
      </w:r>
      <w:r w:rsidR="00A3058A" w:rsidRPr="0020752F">
        <w:rPr>
          <w:rFonts w:ascii="Bookman Old Style" w:hAnsi="Bookman Old Style"/>
          <w:color w:val="FF0000"/>
          <w:u w:val="single"/>
        </w:rPr>
        <w:t>12</w:t>
      </w:r>
      <w:r w:rsidR="00A3058A">
        <w:rPr>
          <w:rFonts w:ascii="Bookman Old Style" w:hAnsi="Bookman Old Style"/>
        </w:rPr>
        <w:t xml:space="preserve"> </w:t>
      </w:r>
      <w:r w:rsidR="00D1266C">
        <w:rPr>
          <w:rFonts w:ascii="Bookman Old Style" w:hAnsi="Bookman Old Style"/>
        </w:rPr>
        <w:t>hereinafter called the TENANT on the SECOND PART.</w:t>
      </w:r>
    </w:p>
    <w:p w:rsidR="00F47A35" w:rsidRDefault="00F47A35" w:rsidP="0093310A">
      <w:pPr>
        <w:spacing w:line="360" w:lineRule="auto"/>
        <w:jc w:val="right"/>
        <w:rPr>
          <w:rFonts w:ascii="Bookman Old Style" w:hAnsi="Bookman Old Style"/>
        </w:rPr>
      </w:pPr>
    </w:p>
    <w:p w:rsidR="00F47A35" w:rsidRDefault="00F47A35" w:rsidP="0093310A">
      <w:pPr>
        <w:spacing w:line="360" w:lineRule="auto"/>
        <w:jc w:val="right"/>
        <w:rPr>
          <w:rFonts w:ascii="Bookman Old Style" w:hAnsi="Bookman Old Style"/>
        </w:rPr>
      </w:pPr>
    </w:p>
    <w:p w:rsidR="00F47A35" w:rsidRDefault="00F47A35" w:rsidP="0093310A">
      <w:pPr>
        <w:spacing w:line="360" w:lineRule="auto"/>
        <w:jc w:val="right"/>
        <w:rPr>
          <w:rFonts w:ascii="Bookman Old Style" w:hAnsi="Bookman Old Style"/>
        </w:rPr>
      </w:pPr>
    </w:p>
    <w:p w:rsidR="00F47A35" w:rsidRDefault="00F47A35" w:rsidP="0093310A">
      <w:pPr>
        <w:spacing w:line="360" w:lineRule="auto"/>
        <w:jc w:val="right"/>
        <w:rPr>
          <w:rFonts w:ascii="Bookman Old Style" w:hAnsi="Bookman Old Style"/>
        </w:rPr>
      </w:pPr>
    </w:p>
    <w:p w:rsidR="00F47A35" w:rsidRDefault="00F47A35" w:rsidP="0093310A">
      <w:pPr>
        <w:spacing w:line="360" w:lineRule="auto"/>
        <w:jc w:val="right"/>
        <w:rPr>
          <w:rFonts w:ascii="Bookman Old Style" w:hAnsi="Bookman Old Style"/>
        </w:rPr>
      </w:pPr>
    </w:p>
    <w:p w:rsidR="00C5418C" w:rsidRDefault="00C5418C" w:rsidP="0093310A">
      <w:pPr>
        <w:spacing w:line="360" w:lineRule="auto"/>
        <w:jc w:val="right"/>
        <w:rPr>
          <w:rFonts w:ascii="Bookman Old Style" w:hAnsi="Bookman Old Style"/>
        </w:rPr>
      </w:pPr>
    </w:p>
    <w:p w:rsidR="00C5418C" w:rsidRDefault="00C5418C" w:rsidP="0093310A">
      <w:pPr>
        <w:spacing w:line="360" w:lineRule="auto"/>
        <w:jc w:val="right"/>
        <w:rPr>
          <w:rFonts w:ascii="Bookman Old Style" w:hAnsi="Bookman Old Style"/>
        </w:rPr>
      </w:pPr>
    </w:p>
    <w:p w:rsidR="00F47A35" w:rsidRDefault="00F47A35" w:rsidP="0093310A">
      <w:pPr>
        <w:spacing w:line="360" w:lineRule="auto"/>
        <w:jc w:val="right"/>
        <w:rPr>
          <w:rFonts w:ascii="Bookman Old Style" w:hAnsi="Bookman Old Style"/>
        </w:rPr>
      </w:pPr>
    </w:p>
    <w:p w:rsidR="00D1266C" w:rsidRDefault="0093310A" w:rsidP="0093310A">
      <w:pPr>
        <w:spacing w:line="360" w:lineRule="auto"/>
        <w:jc w:val="right"/>
        <w:rPr>
          <w:rFonts w:ascii="Bookman Old Style" w:hAnsi="Bookman Old Style"/>
        </w:rPr>
      </w:pPr>
      <w:r>
        <w:rPr>
          <w:rFonts w:ascii="Bookman Old Style" w:hAnsi="Bookman Old Style"/>
        </w:rPr>
        <w:t>…2</w:t>
      </w:r>
    </w:p>
    <w:p w:rsidR="00A3058A" w:rsidRDefault="00A3058A" w:rsidP="00A3058A">
      <w:pPr>
        <w:spacing w:line="360" w:lineRule="auto"/>
        <w:jc w:val="center"/>
        <w:rPr>
          <w:rFonts w:ascii="Bookman Old Style" w:hAnsi="Bookman Old Style"/>
        </w:rPr>
      </w:pPr>
      <w:r>
        <w:rPr>
          <w:rFonts w:ascii="Bookman Old Style" w:hAnsi="Bookman Old Style"/>
        </w:rPr>
        <w:lastRenderedPageBreak/>
        <w:t>2</w:t>
      </w:r>
    </w:p>
    <w:p w:rsidR="00A3058A" w:rsidRDefault="00D1266C" w:rsidP="00D1266C">
      <w:pPr>
        <w:spacing w:line="360" w:lineRule="auto"/>
        <w:jc w:val="both"/>
        <w:rPr>
          <w:rFonts w:ascii="Bookman Old Style" w:hAnsi="Bookman Old Style"/>
        </w:rPr>
      </w:pPr>
      <w:r>
        <w:rPr>
          <w:rFonts w:ascii="Bookman Old Style" w:hAnsi="Bookman Old Style"/>
        </w:rPr>
        <w:tab/>
        <w:t xml:space="preserve">Whereas the Land lord is the absolute owner of </w:t>
      </w:r>
      <w:r w:rsidR="00F11E72">
        <w:rPr>
          <w:rFonts w:ascii="Bookman Old Style" w:hAnsi="Bookman Old Style"/>
          <w:color w:val="FF0000"/>
          <w:u w:val="single" w:color="FF0000"/>
        </w:rPr>
        <w:t xml:space="preserve">Second Floor of No. 45-C / 32, Sri </w:t>
      </w:r>
      <w:proofErr w:type="spellStart"/>
      <w:r w:rsidR="00F11E72">
        <w:rPr>
          <w:rFonts w:ascii="Bookman Old Style" w:hAnsi="Bookman Old Style"/>
          <w:color w:val="FF0000"/>
          <w:u w:val="single" w:color="FF0000"/>
        </w:rPr>
        <w:t>Murugan</w:t>
      </w:r>
      <w:proofErr w:type="spellEnd"/>
      <w:r w:rsidR="00F11E72">
        <w:rPr>
          <w:rFonts w:ascii="Bookman Old Style" w:hAnsi="Bookman Old Style"/>
          <w:color w:val="FF0000"/>
          <w:u w:val="single" w:color="FF0000"/>
        </w:rPr>
        <w:t xml:space="preserve"> Street, Kamala Nagar, </w:t>
      </w:r>
      <w:proofErr w:type="spellStart"/>
      <w:r w:rsidR="00F11E72">
        <w:rPr>
          <w:rFonts w:ascii="Bookman Old Style" w:hAnsi="Bookman Old Style"/>
          <w:color w:val="FF0000"/>
          <w:u w:val="single" w:color="FF0000"/>
        </w:rPr>
        <w:t>Villupuram</w:t>
      </w:r>
      <w:proofErr w:type="spellEnd"/>
      <w:r w:rsidR="00F11E72">
        <w:rPr>
          <w:rFonts w:ascii="Bookman Old Style" w:hAnsi="Bookman Old Style"/>
          <w:color w:val="FF0000"/>
          <w:u w:val="single" w:color="FF0000"/>
        </w:rPr>
        <w:t xml:space="preserve"> – 605 60</w:t>
      </w:r>
      <w:r w:rsidR="00F11E72" w:rsidRPr="0020752F">
        <w:rPr>
          <w:rFonts w:ascii="Bookman Old Style" w:hAnsi="Bookman Old Style"/>
          <w:color w:val="FF0000"/>
          <w:u w:val="single" w:color="FF0000"/>
        </w:rPr>
        <w:t>2</w:t>
      </w:r>
    </w:p>
    <w:p w:rsidR="00D1266C" w:rsidRDefault="00D1266C" w:rsidP="00D1266C">
      <w:pPr>
        <w:spacing w:line="360" w:lineRule="auto"/>
        <w:jc w:val="both"/>
        <w:rPr>
          <w:rFonts w:ascii="Bookman Old Style" w:hAnsi="Bookman Old Style"/>
        </w:rPr>
      </w:pPr>
      <w:r>
        <w:rPr>
          <w:rFonts w:ascii="Bookman Old Style" w:hAnsi="Bookman Old Style"/>
        </w:rPr>
        <w:tab/>
        <w:t xml:space="preserve">WHEREAS the Tenant approached the Landlord and wanted to lease the </w:t>
      </w:r>
      <w:r w:rsidR="008A6C9C">
        <w:rPr>
          <w:rFonts w:ascii="Bookman Old Style" w:hAnsi="Bookman Old Style"/>
        </w:rPr>
        <w:t>portion</w:t>
      </w:r>
      <w:r>
        <w:rPr>
          <w:rFonts w:ascii="Bookman Old Style" w:hAnsi="Bookman Old Style"/>
        </w:rPr>
        <w:t xml:space="preserve"> of the </w:t>
      </w:r>
      <w:r w:rsidR="00F11E72">
        <w:rPr>
          <w:rFonts w:ascii="Bookman Old Style" w:hAnsi="Bookman Old Style"/>
          <w:color w:val="FF0000"/>
          <w:u w:val="single" w:color="FF0000"/>
        </w:rPr>
        <w:t xml:space="preserve">Second Floor of No. 45-C / 32, Sri </w:t>
      </w:r>
      <w:proofErr w:type="spellStart"/>
      <w:r w:rsidR="00F11E72">
        <w:rPr>
          <w:rFonts w:ascii="Bookman Old Style" w:hAnsi="Bookman Old Style"/>
          <w:color w:val="FF0000"/>
          <w:u w:val="single" w:color="FF0000"/>
        </w:rPr>
        <w:t>Murugan</w:t>
      </w:r>
      <w:proofErr w:type="spellEnd"/>
      <w:r w:rsidR="00F11E72">
        <w:rPr>
          <w:rFonts w:ascii="Bookman Old Style" w:hAnsi="Bookman Old Style"/>
          <w:color w:val="FF0000"/>
          <w:u w:val="single" w:color="FF0000"/>
        </w:rPr>
        <w:t xml:space="preserve"> Street, Kamala Nagar, </w:t>
      </w:r>
      <w:proofErr w:type="spellStart"/>
      <w:r w:rsidR="00F11E72">
        <w:rPr>
          <w:rFonts w:ascii="Bookman Old Style" w:hAnsi="Bookman Old Style"/>
          <w:color w:val="FF0000"/>
          <w:u w:val="single" w:color="FF0000"/>
        </w:rPr>
        <w:t>Villupuram</w:t>
      </w:r>
      <w:proofErr w:type="spellEnd"/>
      <w:r w:rsidR="00F11E72">
        <w:rPr>
          <w:rFonts w:ascii="Bookman Old Style" w:hAnsi="Bookman Old Style"/>
          <w:color w:val="FF0000"/>
          <w:u w:val="single" w:color="FF0000"/>
        </w:rPr>
        <w:t xml:space="preserve"> – 605 60</w:t>
      </w:r>
      <w:r w:rsidR="00F11E72" w:rsidRPr="0020752F">
        <w:rPr>
          <w:rFonts w:ascii="Bookman Old Style" w:hAnsi="Bookman Old Style"/>
          <w:color w:val="FF0000"/>
          <w:u w:val="single" w:color="FF0000"/>
        </w:rPr>
        <w:t>2</w:t>
      </w:r>
      <w:r w:rsidR="00A3058A" w:rsidRPr="0020752F">
        <w:rPr>
          <w:rFonts w:ascii="Bookman Old Style" w:hAnsi="Bookman Old Style"/>
          <w:color w:val="FF0000"/>
          <w:u w:val="single"/>
        </w:rPr>
        <w:t xml:space="preserve">, </w:t>
      </w:r>
      <w:r w:rsidR="00A3058A">
        <w:rPr>
          <w:rFonts w:ascii="Bookman Old Style" w:hAnsi="Bookman Old Style"/>
        </w:rPr>
        <w:t>measuring an area of about 400</w:t>
      </w:r>
      <w:r>
        <w:rPr>
          <w:rFonts w:ascii="Bookman Old Style" w:hAnsi="Bookman Old Style"/>
        </w:rPr>
        <w:t xml:space="preserve"> sq.</w:t>
      </w:r>
      <w:r w:rsidR="00A3058A">
        <w:rPr>
          <w:rFonts w:ascii="Bookman Old Style" w:hAnsi="Bookman Old Style"/>
        </w:rPr>
        <w:t xml:space="preserve"> </w:t>
      </w:r>
      <w:r>
        <w:rPr>
          <w:rFonts w:ascii="Bookman Old Style" w:hAnsi="Bookman Old Style"/>
        </w:rPr>
        <w:t xml:space="preserve">ft. (approximately) at a monthly rent of </w:t>
      </w:r>
      <w:r w:rsidRPr="0020752F">
        <w:rPr>
          <w:rFonts w:ascii="Bookman Old Style" w:hAnsi="Bookman Old Style"/>
          <w:color w:val="FF0000"/>
          <w:u w:val="single"/>
        </w:rPr>
        <w:t>Rs.</w:t>
      </w:r>
      <w:r w:rsidR="00A3058A" w:rsidRPr="0020752F">
        <w:rPr>
          <w:rFonts w:ascii="Bookman Old Style" w:hAnsi="Bookman Old Style"/>
          <w:color w:val="FF0000"/>
          <w:u w:val="single"/>
        </w:rPr>
        <w:t>4,500</w:t>
      </w:r>
      <w:r w:rsidRPr="0020752F">
        <w:rPr>
          <w:rFonts w:ascii="Bookman Old Style" w:hAnsi="Bookman Old Style"/>
          <w:color w:val="FF0000"/>
          <w:u w:val="single"/>
        </w:rPr>
        <w:t xml:space="preserve">/- (Rupees </w:t>
      </w:r>
      <w:r w:rsidR="00A3058A" w:rsidRPr="0020752F">
        <w:rPr>
          <w:rFonts w:ascii="Bookman Old Style" w:hAnsi="Bookman Old Style"/>
          <w:color w:val="FF0000"/>
          <w:u w:val="single"/>
        </w:rPr>
        <w:t>four thousand and five hundred</w:t>
      </w:r>
      <w:r w:rsidRPr="0020752F">
        <w:rPr>
          <w:rFonts w:ascii="Bookman Old Style" w:hAnsi="Bookman Old Style"/>
          <w:color w:val="FF0000"/>
          <w:u w:val="single"/>
        </w:rPr>
        <w:t xml:space="preserve"> only)</w:t>
      </w:r>
      <w:r>
        <w:rPr>
          <w:rFonts w:ascii="Bookman Old Style" w:hAnsi="Bookman Old Style"/>
        </w:rPr>
        <w:t xml:space="preserve"> for commercial purpose.</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ab/>
        <w:t>WHEREAS the Landlord accepted to above said offer and in pursuance of which the following agreement is entered into subject to the following terms and conditions.</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ab/>
        <w:t xml:space="preserve">AND the Tenant </w:t>
      </w:r>
      <w:r w:rsidR="0084189A">
        <w:rPr>
          <w:rFonts w:ascii="Bookman Old Style" w:hAnsi="Bookman Old Style"/>
        </w:rPr>
        <w:t>has</w:t>
      </w:r>
      <w:r>
        <w:rPr>
          <w:rFonts w:ascii="Bookman Old Style" w:hAnsi="Bookman Old Style"/>
        </w:rPr>
        <w:t xml:space="preserve"> agreed to occupy the premises as Tenant and make use of fittings therein subject to terms and conditions set out hereunder.</w:t>
      </w:r>
    </w:p>
    <w:p w:rsidR="0084189A" w:rsidRDefault="0084189A"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NOW THIS AGREEMENT WITNESSETH AND STATE AS FOLLOWS:</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w:t>
      </w:r>
      <w:r>
        <w:rPr>
          <w:rFonts w:ascii="Bookman Old Style" w:hAnsi="Bookman Old Style"/>
        </w:rPr>
        <w:tab/>
        <w:t xml:space="preserve">The portion let out by the Landlord to the Tenant under this agreement is measuring about </w:t>
      </w:r>
      <w:r w:rsidR="000B23B1">
        <w:rPr>
          <w:rFonts w:ascii="Bookman Old Style" w:hAnsi="Bookman Old Style"/>
          <w:color w:val="FF0000"/>
          <w:u w:val="single"/>
        </w:rPr>
        <w:t>75</w:t>
      </w:r>
      <w:r w:rsidR="0084189A" w:rsidRPr="0020752F">
        <w:rPr>
          <w:rFonts w:ascii="Bookman Old Style" w:hAnsi="Bookman Old Style"/>
          <w:color w:val="FF0000"/>
          <w:u w:val="single"/>
        </w:rPr>
        <w:t>0</w:t>
      </w:r>
      <w:r w:rsidRPr="0020752F">
        <w:rPr>
          <w:rFonts w:ascii="Bookman Old Style" w:hAnsi="Bookman Old Style"/>
          <w:color w:val="FF0000"/>
          <w:u w:val="single"/>
        </w:rPr>
        <w:t xml:space="preserve"> sq.</w:t>
      </w:r>
      <w:r w:rsidR="0084189A" w:rsidRPr="0020752F">
        <w:rPr>
          <w:rFonts w:ascii="Bookman Old Style" w:hAnsi="Bookman Old Style"/>
          <w:color w:val="FF0000"/>
          <w:u w:val="single"/>
        </w:rPr>
        <w:t xml:space="preserve"> </w:t>
      </w:r>
      <w:r w:rsidRPr="0020752F">
        <w:rPr>
          <w:rFonts w:ascii="Bookman Old Style" w:hAnsi="Bookman Old Style"/>
          <w:color w:val="FF0000"/>
          <w:u w:val="single"/>
        </w:rPr>
        <w:t>ft.</w:t>
      </w:r>
      <w:r>
        <w:rPr>
          <w:rFonts w:ascii="Bookman Old Style" w:hAnsi="Bookman Old Style"/>
        </w:rPr>
        <w:t xml:space="preserve"> or thereabout and </w:t>
      </w:r>
      <w:r w:rsidR="0084189A">
        <w:rPr>
          <w:rFonts w:ascii="Bookman Old Style" w:hAnsi="Bookman Old Style"/>
        </w:rPr>
        <w:t>more fully</w:t>
      </w:r>
      <w:r>
        <w:rPr>
          <w:rFonts w:ascii="Bookman Old Style" w:hAnsi="Bookman Old Style"/>
        </w:rPr>
        <w:t xml:space="preserve"> described in the schedule hereunder.</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2.</w:t>
      </w:r>
      <w:r>
        <w:rPr>
          <w:rFonts w:ascii="Bookman Old Style" w:hAnsi="Bookman Old Style"/>
        </w:rPr>
        <w:tab/>
        <w:t xml:space="preserve">The Period of rental agreement shall be for a period of eleven months commencing from </w:t>
      </w:r>
      <w:r w:rsidR="00DE3319">
        <w:rPr>
          <w:rFonts w:ascii="Bookman Old Style" w:hAnsi="Bookman Old Style"/>
          <w:color w:val="FF0000"/>
          <w:u w:val="single"/>
        </w:rPr>
        <w:t>21-05-2014</w:t>
      </w:r>
      <w:r w:rsidRPr="0020752F">
        <w:rPr>
          <w:rFonts w:ascii="Bookman Old Style" w:hAnsi="Bookman Old Style"/>
          <w:color w:val="FF0000"/>
          <w:u w:val="single"/>
        </w:rPr>
        <w:t xml:space="preserve"> to </w:t>
      </w:r>
      <w:r w:rsidR="00DE3319">
        <w:rPr>
          <w:rFonts w:ascii="Bookman Old Style" w:hAnsi="Bookman Old Style"/>
          <w:color w:val="FF0000"/>
          <w:u w:val="single"/>
        </w:rPr>
        <w:t>23</w:t>
      </w:r>
      <w:r w:rsidR="0084189A" w:rsidRPr="0020752F">
        <w:rPr>
          <w:rFonts w:ascii="Bookman Old Style" w:hAnsi="Bookman Old Style"/>
          <w:color w:val="FF0000"/>
          <w:u w:val="single"/>
        </w:rPr>
        <w:t>-04-20</w:t>
      </w:r>
      <w:r w:rsidR="00DE3319">
        <w:rPr>
          <w:rFonts w:ascii="Bookman Old Style" w:hAnsi="Bookman Old Style"/>
          <w:color w:val="FF0000"/>
          <w:u w:val="single"/>
        </w:rPr>
        <w:t>14</w:t>
      </w:r>
      <w:r w:rsidRPr="0020752F">
        <w:rPr>
          <w:rFonts w:ascii="Bookman Old Style" w:hAnsi="Bookman Old Style"/>
          <w:color w:val="FF0000"/>
          <w:u w:val="single"/>
        </w:rPr>
        <w:t>.</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3.</w:t>
      </w:r>
      <w:r>
        <w:rPr>
          <w:rFonts w:ascii="Bookman Old Style" w:hAnsi="Bookman Old Style"/>
        </w:rPr>
        <w:tab/>
        <w:t>The portion let out under this agreement shall be used for them Commercial purpose only (for running office purpose).</w:t>
      </w:r>
    </w:p>
    <w:p w:rsidR="00D1266C" w:rsidRPr="00910B4A" w:rsidRDefault="00D1266C" w:rsidP="00D1266C">
      <w:pPr>
        <w:spacing w:line="360" w:lineRule="auto"/>
        <w:jc w:val="both"/>
        <w:rPr>
          <w:rFonts w:ascii="Bookman Old Style" w:hAnsi="Bookman Old Style"/>
          <w:sz w:val="12"/>
        </w:rPr>
      </w:pPr>
    </w:p>
    <w:p w:rsidR="00D1266C" w:rsidRDefault="00D1266C" w:rsidP="00D1266C">
      <w:pPr>
        <w:spacing w:line="360" w:lineRule="auto"/>
        <w:jc w:val="both"/>
        <w:rPr>
          <w:rFonts w:ascii="Bookman Old Style" w:hAnsi="Bookman Old Style"/>
        </w:rPr>
      </w:pPr>
      <w:r>
        <w:rPr>
          <w:rFonts w:ascii="Bookman Old Style" w:hAnsi="Bookman Old Style"/>
        </w:rPr>
        <w:t>4.</w:t>
      </w:r>
      <w:r>
        <w:rPr>
          <w:rFonts w:ascii="Bookman Old Style" w:hAnsi="Bookman Old Style"/>
        </w:rPr>
        <w:tab/>
        <w:t xml:space="preserve">The Tenant agrees to pay a monthly rent of </w:t>
      </w:r>
      <w:r w:rsidR="0084189A" w:rsidRPr="0020752F">
        <w:rPr>
          <w:rFonts w:ascii="Bookman Old Style" w:hAnsi="Bookman Old Style"/>
          <w:color w:val="FF0000"/>
          <w:u w:val="single" w:color="FF0000"/>
        </w:rPr>
        <w:t>Rs.4</w:t>
      </w:r>
      <w:proofErr w:type="gramStart"/>
      <w:r w:rsidR="0084189A" w:rsidRPr="0020752F">
        <w:rPr>
          <w:rFonts w:ascii="Bookman Old Style" w:hAnsi="Bookman Old Style"/>
          <w:color w:val="FF0000"/>
          <w:u w:val="single" w:color="FF0000"/>
        </w:rPr>
        <w:t>,500</w:t>
      </w:r>
      <w:proofErr w:type="gramEnd"/>
      <w:r w:rsidR="0084189A" w:rsidRPr="0020752F">
        <w:rPr>
          <w:rFonts w:ascii="Bookman Old Style" w:hAnsi="Bookman Old Style"/>
          <w:color w:val="FF0000"/>
          <w:u w:val="single" w:color="FF0000"/>
        </w:rPr>
        <w:t xml:space="preserve">/- (Rupees four thousand and five hundred only) </w:t>
      </w:r>
      <w:r>
        <w:rPr>
          <w:rFonts w:ascii="Bookman Old Style" w:hAnsi="Bookman Old Style"/>
        </w:rPr>
        <w:t xml:space="preserve">and for </w:t>
      </w:r>
      <w:r w:rsidR="0084189A">
        <w:rPr>
          <w:rFonts w:ascii="Bookman Old Style" w:hAnsi="Bookman Old Style"/>
        </w:rPr>
        <w:t>a residential</w:t>
      </w:r>
      <w:r>
        <w:rPr>
          <w:rFonts w:ascii="Bookman Old Style" w:hAnsi="Bookman Old Style"/>
        </w:rPr>
        <w:t xml:space="preserve"> portion  on or before the </w:t>
      </w:r>
      <w:r w:rsidRPr="0020752F">
        <w:rPr>
          <w:rFonts w:ascii="Bookman Old Style" w:hAnsi="Bookman Old Style"/>
          <w:color w:val="FF0000"/>
          <w:u w:val="single" w:color="FF0000"/>
        </w:rPr>
        <w:t>5</w:t>
      </w:r>
      <w:r w:rsidRPr="0020752F">
        <w:rPr>
          <w:rFonts w:ascii="Bookman Old Style" w:hAnsi="Bookman Old Style"/>
          <w:color w:val="FF0000"/>
          <w:u w:val="single" w:color="FF0000"/>
          <w:vertAlign w:val="superscript"/>
        </w:rPr>
        <w:t>th</w:t>
      </w:r>
      <w:r w:rsidRPr="0020752F">
        <w:rPr>
          <w:rFonts w:ascii="Bookman Old Style" w:hAnsi="Bookman Old Style"/>
          <w:color w:val="FF0000"/>
          <w:u w:val="single" w:color="FF0000"/>
        </w:rPr>
        <w:t xml:space="preserve"> day</w:t>
      </w:r>
      <w:r>
        <w:rPr>
          <w:rFonts w:ascii="Bookman Old Style" w:hAnsi="Bookman Old Style"/>
        </w:rPr>
        <w:t xml:space="preserve"> of every succeeding English calendar month.</w:t>
      </w:r>
    </w:p>
    <w:p w:rsidR="00910B4A" w:rsidRPr="00910B4A" w:rsidRDefault="00910B4A" w:rsidP="00D1266C">
      <w:pPr>
        <w:spacing w:line="360" w:lineRule="auto"/>
        <w:jc w:val="both"/>
        <w:rPr>
          <w:rFonts w:ascii="Bookman Old Style" w:hAnsi="Bookman Old Style"/>
          <w:sz w:val="10"/>
        </w:rPr>
      </w:pPr>
    </w:p>
    <w:p w:rsidR="00D1266C" w:rsidRDefault="00D1266C" w:rsidP="00D1266C">
      <w:pPr>
        <w:spacing w:line="360" w:lineRule="auto"/>
        <w:jc w:val="both"/>
        <w:rPr>
          <w:rFonts w:ascii="Bookman Old Style" w:hAnsi="Bookman Old Style"/>
        </w:rPr>
      </w:pPr>
      <w:r>
        <w:rPr>
          <w:rFonts w:ascii="Bookman Old Style" w:hAnsi="Bookman Old Style"/>
        </w:rPr>
        <w:t>5.</w:t>
      </w:r>
      <w:r>
        <w:rPr>
          <w:rFonts w:ascii="Bookman Old Style" w:hAnsi="Bookman Old Style"/>
        </w:rPr>
        <w:tab/>
        <w:t xml:space="preserve">The Tenant has paid a sum of </w:t>
      </w:r>
      <w:r w:rsidRPr="0020752F">
        <w:rPr>
          <w:rFonts w:ascii="Bookman Old Style" w:hAnsi="Bookman Old Style"/>
          <w:color w:val="FF0000"/>
          <w:u w:val="single" w:color="FF0000"/>
        </w:rPr>
        <w:t>Rs.</w:t>
      </w:r>
      <w:r w:rsidR="00DE3319">
        <w:rPr>
          <w:rFonts w:ascii="Bookman Old Style" w:hAnsi="Bookman Old Style"/>
          <w:color w:val="FF0000"/>
          <w:u w:val="single" w:color="FF0000"/>
        </w:rPr>
        <w:t>15</w:t>
      </w:r>
      <w:proofErr w:type="gramStart"/>
      <w:r w:rsidR="00DE3319">
        <w:rPr>
          <w:rFonts w:ascii="Bookman Old Style" w:hAnsi="Bookman Old Style"/>
          <w:color w:val="FF0000"/>
          <w:u w:val="single" w:color="FF0000"/>
        </w:rPr>
        <w:t>,000</w:t>
      </w:r>
      <w:proofErr w:type="gramEnd"/>
      <w:r w:rsidR="00DE3319">
        <w:rPr>
          <w:rFonts w:ascii="Bookman Old Style" w:hAnsi="Bookman Old Style"/>
          <w:color w:val="FF0000"/>
          <w:u w:val="single" w:color="FF0000"/>
        </w:rPr>
        <w:t>/- (Rupees fifteen</w:t>
      </w:r>
      <w:r w:rsidR="0084189A" w:rsidRPr="0020752F">
        <w:rPr>
          <w:rFonts w:ascii="Bookman Old Style" w:hAnsi="Bookman Old Style"/>
          <w:color w:val="FF0000"/>
          <w:u w:val="single" w:color="FF0000"/>
        </w:rPr>
        <w:t xml:space="preserve"> thousand only) </w:t>
      </w:r>
      <w:r w:rsidR="0084189A">
        <w:rPr>
          <w:rFonts w:ascii="Bookman Old Style" w:hAnsi="Bookman Old Style"/>
        </w:rPr>
        <w:t xml:space="preserve">as </w:t>
      </w:r>
      <w:r>
        <w:rPr>
          <w:rFonts w:ascii="Bookman Old Style" w:hAnsi="Bookman Old Style"/>
        </w:rPr>
        <w:t xml:space="preserve">rental advance and this deposit which shall be refunded to the </w:t>
      </w:r>
      <w:r w:rsidR="0084189A">
        <w:rPr>
          <w:rFonts w:ascii="Bookman Old Style" w:hAnsi="Bookman Old Style"/>
        </w:rPr>
        <w:t>t</w:t>
      </w:r>
      <w:r>
        <w:rPr>
          <w:rFonts w:ascii="Bookman Old Style" w:hAnsi="Bookman Old Style"/>
        </w:rPr>
        <w:t xml:space="preserve">enant after the expiry or termination of </w:t>
      </w:r>
      <w:r w:rsidR="0084189A">
        <w:rPr>
          <w:rFonts w:ascii="Bookman Old Style" w:hAnsi="Bookman Old Style"/>
        </w:rPr>
        <w:t>the tenancy</w:t>
      </w:r>
      <w:r w:rsidR="00681C8D">
        <w:rPr>
          <w:rFonts w:ascii="Bookman Old Style" w:hAnsi="Bookman Old Style"/>
        </w:rPr>
        <w:t>,</w:t>
      </w:r>
      <w:r>
        <w:rPr>
          <w:rFonts w:ascii="Bookman Old Style" w:hAnsi="Bookman Old Style"/>
        </w:rPr>
        <w:t xml:space="preserve">  </w:t>
      </w:r>
      <w:r w:rsidR="00681C8D">
        <w:rPr>
          <w:rFonts w:ascii="Bookman Old Style" w:hAnsi="Bookman Old Style"/>
        </w:rPr>
        <w:t>t</w:t>
      </w:r>
      <w:r>
        <w:rPr>
          <w:rFonts w:ascii="Bookman Old Style" w:hAnsi="Bookman Old Style"/>
        </w:rPr>
        <w:t xml:space="preserve">his said amount shall not carry any interest.  </w:t>
      </w:r>
    </w:p>
    <w:p w:rsidR="00F47A35" w:rsidRDefault="00F47A35" w:rsidP="00681C8D">
      <w:pPr>
        <w:spacing w:line="360" w:lineRule="auto"/>
        <w:jc w:val="right"/>
        <w:rPr>
          <w:rFonts w:ascii="Bookman Old Style" w:hAnsi="Bookman Old Style"/>
        </w:rPr>
      </w:pPr>
    </w:p>
    <w:p w:rsidR="00D1266C" w:rsidRDefault="00681C8D" w:rsidP="00681C8D">
      <w:pPr>
        <w:spacing w:line="360" w:lineRule="auto"/>
        <w:jc w:val="right"/>
        <w:rPr>
          <w:rFonts w:ascii="Bookman Old Style" w:hAnsi="Bookman Old Style"/>
        </w:rPr>
      </w:pPr>
      <w:r>
        <w:rPr>
          <w:rFonts w:ascii="Bookman Old Style" w:hAnsi="Bookman Old Style"/>
        </w:rPr>
        <w:t>3</w:t>
      </w:r>
    </w:p>
    <w:p w:rsidR="00681C8D" w:rsidRDefault="00681C8D" w:rsidP="00681C8D">
      <w:pPr>
        <w:spacing w:line="360" w:lineRule="auto"/>
        <w:jc w:val="right"/>
        <w:rPr>
          <w:rFonts w:ascii="Bookman Old Style" w:hAnsi="Bookman Old Style"/>
        </w:rPr>
      </w:pPr>
    </w:p>
    <w:p w:rsidR="00681C8D" w:rsidRDefault="00681C8D" w:rsidP="00681C8D">
      <w:pPr>
        <w:spacing w:line="360" w:lineRule="auto"/>
        <w:jc w:val="center"/>
        <w:rPr>
          <w:rFonts w:ascii="Bookman Old Style" w:hAnsi="Bookman Old Style"/>
        </w:rPr>
      </w:pPr>
      <w:r>
        <w:rPr>
          <w:rFonts w:ascii="Bookman Old Style" w:hAnsi="Bookman Old Style"/>
        </w:rPr>
        <w:lastRenderedPageBreak/>
        <w:t>3</w:t>
      </w:r>
    </w:p>
    <w:p w:rsidR="00681C8D" w:rsidRDefault="00681C8D" w:rsidP="00681C8D">
      <w:pPr>
        <w:spacing w:line="360" w:lineRule="auto"/>
        <w:jc w:val="center"/>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6.</w:t>
      </w:r>
      <w:r>
        <w:rPr>
          <w:rFonts w:ascii="Bookman Old Style" w:hAnsi="Bookman Old Style"/>
        </w:rPr>
        <w:tab/>
        <w:t>The tenant shall maintain the portion let</w:t>
      </w:r>
      <w:r w:rsidR="0084189A">
        <w:rPr>
          <w:rFonts w:ascii="Bookman Old Style" w:hAnsi="Bookman Old Style"/>
        </w:rPr>
        <w:t>-</w:t>
      </w:r>
      <w:r>
        <w:rPr>
          <w:rFonts w:ascii="Bookman Old Style" w:hAnsi="Bookman Old Style"/>
        </w:rPr>
        <w:t>out to them in a fit and tenantable condition.</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7.</w:t>
      </w:r>
      <w:r>
        <w:rPr>
          <w:rFonts w:ascii="Bookman Old Style" w:hAnsi="Bookman Old Style"/>
        </w:rPr>
        <w:tab/>
        <w:t>The Tenant shall keep all fixtures, electrical appliances and other amenities provided in the premises in good condition.</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8.</w:t>
      </w:r>
      <w:r>
        <w:rPr>
          <w:rFonts w:ascii="Bookman Old Style" w:hAnsi="Bookman Old Style"/>
        </w:rPr>
        <w:tab/>
        <w:t>The Tenant shall not use the premises for carrying out any unlawful illegal, dangerous or immoral purpose.</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9.</w:t>
      </w:r>
      <w:r>
        <w:rPr>
          <w:rFonts w:ascii="Bookman Old Style" w:hAnsi="Bookman Old Style"/>
        </w:rPr>
        <w:tab/>
        <w:t xml:space="preserve">The </w:t>
      </w:r>
      <w:r w:rsidR="0084189A">
        <w:rPr>
          <w:rFonts w:ascii="Bookman Old Style" w:hAnsi="Bookman Old Style"/>
        </w:rPr>
        <w:t>T</w:t>
      </w:r>
      <w:r>
        <w:rPr>
          <w:rFonts w:ascii="Bookman Old Style" w:hAnsi="Bookman Old Style"/>
        </w:rPr>
        <w:t>enant shall not make any structural additions or alterations to the portion of the building let out under this agreement without the written consent of Landlord.  However such permission is not deemed necessary in relation to alteration work for installation of air-conditions.</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10.</w:t>
      </w:r>
      <w:r>
        <w:rPr>
          <w:rFonts w:ascii="Bookman Old Style" w:hAnsi="Bookman Old Style"/>
        </w:rPr>
        <w:tab/>
        <w:t>The Tenant shall deliver vacant possession of the premises in the same condition and manner when let out.</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11.</w:t>
      </w:r>
      <w:r>
        <w:rPr>
          <w:rFonts w:ascii="Bookman Old Style" w:hAnsi="Bookman Old Style"/>
        </w:rPr>
        <w:tab/>
        <w:t>The major repair/defects in the sanitary, electric installation arising out of the negligence shall be rectified by the tenant.  It is presumed that the Tenant has taken possession of the premises in good and acceptable condition.</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12.</w:t>
      </w:r>
      <w:r>
        <w:rPr>
          <w:rFonts w:ascii="Bookman Old Style" w:hAnsi="Bookman Old Style"/>
        </w:rPr>
        <w:tab/>
        <w:t xml:space="preserve">The Tenant and the Landlord shall have the right to terminate this agreement after </w:t>
      </w:r>
      <w:r w:rsidR="0084189A" w:rsidRPr="0020752F">
        <w:rPr>
          <w:rFonts w:ascii="Bookman Old Style" w:hAnsi="Bookman Old Style"/>
          <w:color w:val="FF0000"/>
          <w:u w:val="single" w:color="FF0000"/>
        </w:rPr>
        <w:t>3</w:t>
      </w:r>
      <w:r w:rsidRPr="0020752F">
        <w:rPr>
          <w:rFonts w:ascii="Bookman Old Style" w:hAnsi="Bookman Old Style"/>
          <w:color w:val="FF0000"/>
          <w:u w:val="single" w:color="FF0000"/>
        </w:rPr>
        <w:t xml:space="preserve"> months</w:t>
      </w:r>
      <w:r>
        <w:rPr>
          <w:rFonts w:ascii="Bookman Old Style" w:hAnsi="Bookman Old Style"/>
        </w:rPr>
        <w:t xml:space="preserve"> in giving two months notice in writing of such desire and thereafter the Landlord shall refund the balance rental deposit on such termination of this agreement at the time of handing over the vacant possession</w:t>
      </w:r>
      <w:r w:rsidR="0084189A">
        <w:rPr>
          <w:rFonts w:ascii="Bookman Old Style" w:hAnsi="Bookman Old Style"/>
        </w:rPr>
        <w:t xml:space="preserve"> </w:t>
      </w:r>
      <w:r>
        <w:rPr>
          <w:rFonts w:ascii="Bookman Old Style" w:hAnsi="Bookman Old Style"/>
        </w:rPr>
        <w:t>of the said premises of the tenant.</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13.</w:t>
      </w:r>
      <w:r>
        <w:rPr>
          <w:rFonts w:ascii="Bookman Old Style" w:hAnsi="Bookman Old Style"/>
        </w:rPr>
        <w:tab/>
        <w:t>The Tenant shall not disturb the other tenants within the campus.</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14.</w:t>
      </w:r>
      <w:r>
        <w:rPr>
          <w:rFonts w:ascii="Bookman Old Style" w:hAnsi="Bookman Old Style"/>
        </w:rPr>
        <w:tab/>
        <w:t xml:space="preserve">The agreement may be reviewed for a further period of on such term and conditions which both the </w:t>
      </w:r>
      <w:r w:rsidR="0084189A">
        <w:rPr>
          <w:rFonts w:ascii="Bookman Old Style" w:hAnsi="Bookman Old Style"/>
        </w:rPr>
        <w:t>parties</w:t>
      </w:r>
      <w:r>
        <w:rPr>
          <w:rFonts w:ascii="Bookman Old Style" w:hAnsi="Bookman Old Style"/>
        </w:rPr>
        <w:t xml:space="preserve"> will mutually agree.</w:t>
      </w:r>
    </w:p>
    <w:p w:rsidR="00D1266C" w:rsidRDefault="00D1266C" w:rsidP="00D1266C">
      <w:pPr>
        <w:spacing w:line="360" w:lineRule="auto"/>
        <w:jc w:val="both"/>
        <w:rPr>
          <w:rFonts w:ascii="Bookman Old Style" w:hAnsi="Bookman Old Style"/>
        </w:rPr>
      </w:pPr>
    </w:p>
    <w:p w:rsidR="00681C8D" w:rsidRDefault="00681C8D" w:rsidP="00D1266C">
      <w:pPr>
        <w:spacing w:line="360" w:lineRule="auto"/>
        <w:jc w:val="both"/>
        <w:rPr>
          <w:rFonts w:ascii="Bookman Old Style" w:hAnsi="Bookman Old Style"/>
        </w:rPr>
      </w:pPr>
    </w:p>
    <w:p w:rsidR="00681C8D" w:rsidRDefault="00681C8D" w:rsidP="00D1266C">
      <w:pPr>
        <w:spacing w:line="360" w:lineRule="auto"/>
        <w:jc w:val="both"/>
        <w:rPr>
          <w:rFonts w:ascii="Bookman Old Style" w:hAnsi="Bookman Old Style"/>
        </w:rPr>
      </w:pPr>
    </w:p>
    <w:p w:rsidR="00681C8D" w:rsidRDefault="00681C8D" w:rsidP="00D1266C">
      <w:pPr>
        <w:spacing w:line="360" w:lineRule="auto"/>
        <w:jc w:val="both"/>
        <w:rPr>
          <w:rFonts w:ascii="Bookman Old Style" w:hAnsi="Bookman Old Style"/>
        </w:rPr>
      </w:pPr>
    </w:p>
    <w:p w:rsidR="00681C8D" w:rsidRDefault="00681C8D" w:rsidP="00681C8D">
      <w:pPr>
        <w:spacing w:line="360" w:lineRule="auto"/>
        <w:jc w:val="right"/>
        <w:rPr>
          <w:rFonts w:ascii="Bookman Old Style" w:hAnsi="Bookman Old Style"/>
        </w:rPr>
      </w:pPr>
      <w:r>
        <w:rPr>
          <w:rFonts w:ascii="Bookman Old Style" w:hAnsi="Bookman Old Style"/>
        </w:rPr>
        <w:t>…4</w:t>
      </w:r>
    </w:p>
    <w:p w:rsidR="00681C8D" w:rsidRDefault="00681C8D" w:rsidP="00681C8D">
      <w:pPr>
        <w:spacing w:line="360" w:lineRule="auto"/>
        <w:jc w:val="center"/>
        <w:rPr>
          <w:rFonts w:ascii="Bookman Old Style" w:hAnsi="Bookman Old Style"/>
        </w:rPr>
      </w:pPr>
      <w:r>
        <w:rPr>
          <w:rFonts w:ascii="Bookman Old Style" w:hAnsi="Bookman Old Style"/>
        </w:rPr>
        <w:lastRenderedPageBreak/>
        <w:t>4</w:t>
      </w:r>
    </w:p>
    <w:p w:rsidR="00681C8D" w:rsidRDefault="00681C8D" w:rsidP="00D1266C">
      <w:pPr>
        <w:spacing w:line="360" w:lineRule="auto"/>
        <w:jc w:val="both"/>
        <w:rPr>
          <w:rFonts w:ascii="Bookman Old Style" w:hAnsi="Bookman Old Style"/>
        </w:rPr>
      </w:pPr>
    </w:p>
    <w:p w:rsidR="00D1266C" w:rsidRDefault="00681C8D" w:rsidP="00D1266C">
      <w:pPr>
        <w:spacing w:line="360" w:lineRule="auto"/>
        <w:jc w:val="both"/>
        <w:rPr>
          <w:rFonts w:ascii="Bookman Old Style" w:hAnsi="Bookman Old Style"/>
        </w:rPr>
      </w:pPr>
      <w:r>
        <w:rPr>
          <w:rFonts w:ascii="Bookman Old Style" w:hAnsi="Bookman Old Style"/>
        </w:rPr>
        <w:t>15</w:t>
      </w:r>
      <w:r w:rsidR="00D1266C">
        <w:rPr>
          <w:rFonts w:ascii="Bookman Old Style" w:hAnsi="Bookman Old Style"/>
        </w:rPr>
        <w:t>.</w:t>
      </w:r>
      <w:r w:rsidR="00D1266C">
        <w:rPr>
          <w:rFonts w:ascii="Bookman Old Style" w:hAnsi="Bookman Old Style"/>
        </w:rPr>
        <w:tab/>
        <w:t xml:space="preserve">The Tenant shall not sublet the whole or any portion of the </w:t>
      </w:r>
      <w:r w:rsidR="00D1266C" w:rsidRPr="0020752F">
        <w:rPr>
          <w:rFonts w:ascii="Bookman Old Style" w:hAnsi="Bookman Old Style"/>
          <w:color w:val="FF0000"/>
          <w:u w:val="single" w:color="FF0000"/>
        </w:rPr>
        <w:t>flat</w:t>
      </w:r>
      <w:r w:rsidR="00D1266C">
        <w:rPr>
          <w:rFonts w:ascii="Bookman Old Style" w:hAnsi="Bookman Old Style"/>
        </w:rPr>
        <w:t xml:space="preserve"> to anyone.</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w:t>
      </w:r>
      <w:r w:rsidR="00681C8D">
        <w:rPr>
          <w:rFonts w:ascii="Bookman Old Style" w:hAnsi="Bookman Old Style"/>
        </w:rPr>
        <w:t>6</w:t>
      </w:r>
      <w:r>
        <w:rPr>
          <w:rFonts w:ascii="Bookman Old Style" w:hAnsi="Bookman Old Style"/>
        </w:rPr>
        <w:t>.</w:t>
      </w:r>
      <w:r>
        <w:rPr>
          <w:rFonts w:ascii="Bookman Old Style" w:hAnsi="Bookman Old Style"/>
        </w:rPr>
        <w:tab/>
        <w:t>The Landlord shall permit the Tenant to peacefully enjoy the above said premises free from any hindrance by the Landlord or any person or persons claiming through or under him.</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w:t>
      </w:r>
      <w:r w:rsidR="00681C8D">
        <w:rPr>
          <w:rFonts w:ascii="Bookman Old Style" w:hAnsi="Bookman Old Style"/>
        </w:rPr>
        <w:t>7</w:t>
      </w:r>
      <w:r>
        <w:rPr>
          <w:rFonts w:ascii="Bookman Old Style" w:hAnsi="Bookman Old Style"/>
        </w:rPr>
        <w:t>.</w:t>
      </w:r>
      <w:r>
        <w:rPr>
          <w:rFonts w:ascii="Bookman Old Style" w:hAnsi="Bookman Old Style"/>
        </w:rPr>
        <w:tab/>
        <w:t>The Landlord shall pay all taxes and other levies on the premises save those specifically covenanted by the Tenant to be borne by them and to maintain the premises in good and tenantable condition at all times.</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w:t>
      </w:r>
      <w:r w:rsidR="00681C8D">
        <w:rPr>
          <w:rFonts w:ascii="Bookman Old Style" w:hAnsi="Bookman Old Style"/>
        </w:rPr>
        <w:t>8</w:t>
      </w:r>
      <w:r>
        <w:rPr>
          <w:rFonts w:ascii="Bookman Old Style" w:hAnsi="Bookman Old Style"/>
        </w:rPr>
        <w:t>.</w:t>
      </w:r>
      <w:r>
        <w:rPr>
          <w:rFonts w:ascii="Bookman Old Style" w:hAnsi="Bookman Old Style"/>
        </w:rPr>
        <w:tab/>
        <w:t>The Tenant shall pay the electricity charges as per meter reading charged by MES.</w:t>
      </w:r>
    </w:p>
    <w:p w:rsidR="00D1266C" w:rsidRDefault="00D1266C" w:rsidP="00D1266C">
      <w:pPr>
        <w:spacing w:line="360" w:lineRule="auto"/>
        <w:jc w:val="both"/>
        <w:rPr>
          <w:rFonts w:ascii="Bookman Old Style" w:hAnsi="Bookman Old Style"/>
        </w:rPr>
      </w:pPr>
    </w:p>
    <w:p w:rsidR="00D1266C" w:rsidRDefault="00681C8D" w:rsidP="00D1266C">
      <w:pPr>
        <w:spacing w:line="360" w:lineRule="auto"/>
        <w:jc w:val="both"/>
        <w:rPr>
          <w:rFonts w:ascii="Bookman Old Style" w:hAnsi="Bookman Old Style"/>
        </w:rPr>
      </w:pPr>
      <w:r>
        <w:rPr>
          <w:rFonts w:ascii="Bookman Old Style" w:hAnsi="Bookman Old Style"/>
        </w:rPr>
        <w:t>19.</w:t>
      </w:r>
      <w:r w:rsidR="00D1266C">
        <w:rPr>
          <w:rFonts w:ascii="Bookman Old Style" w:hAnsi="Bookman Old Style"/>
        </w:rPr>
        <w:tab/>
        <w:t xml:space="preserve">The Tenant is a person within the meaning of </w:t>
      </w:r>
      <w:r w:rsidR="00D1266C" w:rsidRPr="0020752F">
        <w:rPr>
          <w:rFonts w:ascii="Bookman Old Style" w:hAnsi="Bookman Old Style"/>
          <w:color w:val="FF0000"/>
          <w:u w:val="single" w:color="FF0000"/>
        </w:rPr>
        <w:t>Tamil Nadu</w:t>
      </w:r>
      <w:r w:rsidR="00D1266C">
        <w:rPr>
          <w:rFonts w:ascii="Bookman Old Style" w:hAnsi="Bookman Old Style"/>
        </w:rPr>
        <w:t xml:space="preserve"> Buildings Lease and Rent Control Act.</w:t>
      </w:r>
    </w:p>
    <w:p w:rsidR="00D1266C" w:rsidRDefault="00D1266C" w:rsidP="00D1266C">
      <w:pPr>
        <w:spacing w:line="360" w:lineRule="auto"/>
        <w:jc w:val="center"/>
        <w:rPr>
          <w:rFonts w:ascii="Bookman Old Style" w:hAnsi="Bookman Old Style"/>
          <w:u w:val="single"/>
        </w:rPr>
      </w:pPr>
      <w:r>
        <w:rPr>
          <w:rFonts w:ascii="Bookman Old Style" w:hAnsi="Bookman Old Style"/>
          <w:u w:val="single"/>
        </w:rPr>
        <w:t>SCHEDULE</w:t>
      </w:r>
    </w:p>
    <w:p w:rsidR="00D1266C" w:rsidRDefault="00D1266C" w:rsidP="00D1266C">
      <w:pPr>
        <w:spacing w:line="360" w:lineRule="auto"/>
        <w:jc w:val="both"/>
        <w:rPr>
          <w:rFonts w:ascii="Bookman Old Style" w:hAnsi="Bookman Old Style"/>
        </w:rPr>
      </w:pPr>
      <w:r>
        <w:rPr>
          <w:rFonts w:ascii="Bookman Old Style" w:hAnsi="Bookman Old Style"/>
        </w:rPr>
        <w:tab/>
        <w:t>Premises</w:t>
      </w:r>
      <w:r w:rsidR="008A6C9C">
        <w:rPr>
          <w:rFonts w:ascii="Bookman Old Style" w:hAnsi="Bookman Old Style"/>
        </w:rPr>
        <w:t xml:space="preserve"> </w:t>
      </w:r>
      <w:r>
        <w:rPr>
          <w:rFonts w:ascii="Bookman Old Style" w:hAnsi="Bookman Old Style"/>
        </w:rPr>
        <w:t xml:space="preserve">at </w:t>
      </w:r>
      <w:r w:rsidR="008A6C9C">
        <w:rPr>
          <w:rFonts w:ascii="Bookman Old Style" w:hAnsi="Bookman Old Style"/>
        </w:rPr>
        <w:t xml:space="preserve">portion of the </w:t>
      </w:r>
      <w:r w:rsidR="00426B24">
        <w:rPr>
          <w:rFonts w:ascii="Bookman Old Style" w:hAnsi="Bookman Old Style"/>
          <w:color w:val="FF0000"/>
          <w:u w:val="single" w:color="FF0000"/>
        </w:rPr>
        <w:t>Second Floor of No. 45-C / 32</w:t>
      </w:r>
      <w:r w:rsidR="00F11E72">
        <w:rPr>
          <w:rFonts w:ascii="Bookman Old Style" w:hAnsi="Bookman Old Style"/>
          <w:color w:val="FF0000"/>
          <w:u w:val="single" w:color="FF0000"/>
        </w:rPr>
        <w:t xml:space="preserve">, Sri </w:t>
      </w:r>
      <w:proofErr w:type="spellStart"/>
      <w:r w:rsidR="00F11E72">
        <w:rPr>
          <w:rFonts w:ascii="Bookman Old Style" w:hAnsi="Bookman Old Style"/>
          <w:color w:val="FF0000"/>
          <w:u w:val="single" w:color="FF0000"/>
        </w:rPr>
        <w:t>Murugan</w:t>
      </w:r>
      <w:proofErr w:type="spellEnd"/>
      <w:r w:rsidR="00F11E72">
        <w:rPr>
          <w:rFonts w:ascii="Bookman Old Style" w:hAnsi="Bookman Old Style"/>
          <w:color w:val="FF0000"/>
          <w:u w:val="single" w:color="FF0000"/>
        </w:rPr>
        <w:t xml:space="preserve"> Street, Kamala Nagar, </w:t>
      </w:r>
      <w:proofErr w:type="spellStart"/>
      <w:r w:rsidR="00F11E72">
        <w:rPr>
          <w:rFonts w:ascii="Bookman Old Style" w:hAnsi="Bookman Old Style"/>
          <w:color w:val="FF0000"/>
          <w:u w:val="single" w:color="FF0000"/>
        </w:rPr>
        <w:t>Villupuram</w:t>
      </w:r>
      <w:proofErr w:type="spellEnd"/>
      <w:r w:rsidR="00F11E72">
        <w:rPr>
          <w:rFonts w:ascii="Bookman Old Style" w:hAnsi="Bookman Old Style"/>
          <w:color w:val="FF0000"/>
          <w:u w:val="single" w:color="FF0000"/>
        </w:rPr>
        <w:t xml:space="preserve"> – 605 60</w:t>
      </w:r>
      <w:r w:rsidR="008A6C9C" w:rsidRPr="0020752F">
        <w:rPr>
          <w:rFonts w:ascii="Bookman Old Style" w:hAnsi="Bookman Old Style"/>
          <w:color w:val="FF0000"/>
          <w:u w:val="single" w:color="FF0000"/>
        </w:rPr>
        <w:t>2</w:t>
      </w:r>
      <w:r w:rsidR="008A6C9C">
        <w:rPr>
          <w:rFonts w:ascii="Bookman Old Style" w:hAnsi="Bookman Old Style"/>
        </w:rPr>
        <w:t xml:space="preserve">, measuring an area of about </w:t>
      </w:r>
      <w:r w:rsidR="00755FCE">
        <w:rPr>
          <w:rFonts w:ascii="Bookman Old Style" w:hAnsi="Bookman Old Style"/>
          <w:color w:val="FF0000"/>
          <w:u w:val="single" w:color="FF0000"/>
        </w:rPr>
        <w:t>75</w:t>
      </w:r>
      <w:r w:rsidR="008A6C9C" w:rsidRPr="0020752F">
        <w:rPr>
          <w:rFonts w:ascii="Bookman Old Style" w:hAnsi="Bookman Old Style"/>
          <w:color w:val="FF0000"/>
          <w:u w:val="single" w:color="FF0000"/>
        </w:rPr>
        <w:t>0</w:t>
      </w:r>
      <w:r w:rsidR="008A6C9C">
        <w:rPr>
          <w:rFonts w:ascii="Bookman Old Style" w:hAnsi="Bookman Old Style"/>
        </w:rPr>
        <w:t xml:space="preserve"> sq. ft. (approximately).</w:t>
      </w:r>
    </w:p>
    <w:p w:rsidR="008A6C9C" w:rsidRDefault="008A6C9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ab/>
        <w:t>IN WITNESS WHEREOF the Landlord and the Tenant hereto have signed and set their hands on the day, month and year above written.</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u w:val="single"/>
        </w:rPr>
        <w:t>WITNESSES</w:t>
      </w:r>
      <w:r>
        <w:rPr>
          <w:rFonts w:ascii="Bookman Old Style" w:hAnsi="Bookman Old Style"/>
        </w:rPr>
        <w:t>:</w:t>
      </w:r>
    </w:p>
    <w:p w:rsidR="00D1266C" w:rsidRDefault="00D1266C" w:rsidP="00D1266C">
      <w:pPr>
        <w:spacing w:line="360" w:lineRule="auto"/>
        <w:jc w:val="both"/>
        <w:rPr>
          <w:rFonts w:ascii="Bookman Old Style" w:hAnsi="Bookman Old Style"/>
        </w:rPr>
      </w:pPr>
    </w:p>
    <w:p w:rsidR="00D1266C" w:rsidRDefault="00D1266C" w:rsidP="00D1266C">
      <w:pPr>
        <w:spacing w:line="360" w:lineRule="auto"/>
        <w:jc w:val="both"/>
        <w:rPr>
          <w:rFonts w:ascii="Bookman Old Style" w:hAnsi="Bookman Old Style"/>
        </w:rPr>
      </w:pPr>
      <w:r>
        <w:rPr>
          <w:rFonts w:ascii="Bookman Old Style" w:hAnsi="Bookman Old Style"/>
        </w:rPr>
        <w:t>1.</w:t>
      </w:r>
    </w:p>
    <w:p w:rsidR="00D1266C" w:rsidRDefault="00D1266C" w:rsidP="00D1266C">
      <w:pPr>
        <w:spacing w:line="360" w:lineRule="auto"/>
        <w:jc w:val="right"/>
        <w:rPr>
          <w:rFonts w:ascii="Bookman Old Style" w:hAnsi="Bookman Old Style"/>
        </w:rPr>
      </w:pPr>
      <w:r>
        <w:rPr>
          <w:rFonts w:ascii="Bookman Old Style" w:hAnsi="Bookman Old Style"/>
        </w:rPr>
        <w:t>LANDLORD</w:t>
      </w:r>
    </w:p>
    <w:p w:rsidR="00D1266C" w:rsidRDefault="00D1266C" w:rsidP="00D1266C">
      <w:pPr>
        <w:spacing w:line="360" w:lineRule="auto"/>
        <w:jc w:val="right"/>
        <w:rPr>
          <w:rFonts w:ascii="Bookman Old Style" w:hAnsi="Bookman Old Style"/>
        </w:rPr>
      </w:pPr>
    </w:p>
    <w:p w:rsidR="00D1266C" w:rsidRDefault="00D1266C" w:rsidP="008A6C9C">
      <w:pPr>
        <w:spacing w:line="360" w:lineRule="auto"/>
        <w:jc w:val="both"/>
        <w:rPr>
          <w:rFonts w:ascii="Bookman Old Style" w:hAnsi="Bookman Old Style"/>
        </w:rPr>
      </w:pPr>
      <w:r>
        <w:rPr>
          <w:rFonts w:ascii="Bookman Old Style" w:hAnsi="Bookman Old Style"/>
        </w:rPr>
        <w:t>2.</w:t>
      </w:r>
      <w:r w:rsidR="008A6C9C">
        <w:rPr>
          <w:rFonts w:ascii="Bookman Old Style" w:hAnsi="Bookman Old Style"/>
        </w:rPr>
        <w:tab/>
      </w:r>
      <w:r w:rsidR="008A6C9C">
        <w:rPr>
          <w:rFonts w:ascii="Bookman Old Style" w:hAnsi="Bookman Old Style"/>
        </w:rPr>
        <w:tab/>
      </w:r>
      <w:r w:rsidR="008A6C9C">
        <w:rPr>
          <w:rFonts w:ascii="Bookman Old Style" w:hAnsi="Bookman Old Style"/>
        </w:rPr>
        <w:tab/>
      </w:r>
      <w:r w:rsidR="008A6C9C">
        <w:rPr>
          <w:rFonts w:ascii="Bookman Old Style" w:hAnsi="Bookman Old Style"/>
        </w:rPr>
        <w:tab/>
      </w:r>
      <w:r w:rsidR="008A6C9C">
        <w:rPr>
          <w:rFonts w:ascii="Bookman Old Style" w:hAnsi="Bookman Old Style"/>
        </w:rPr>
        <w:tab/>
      </w:r>
      <w:r w:rsidR="008A6C9C">
        <w:rPr>
          <w:rFonts w:ascii="Bookman Old Style" w:hAnsi="Bookman Old Style"/>
        </w:rPr>
        <w:tab/>
      </w:r>
      <w:r w:rsidR="008A6C9C">
        <w:rPr>
          <w:rFonts w:ascii="Bookman Old Style" w:hAnsi="Bookman Old Style"/>
        </w:rPr>
        <w:tab/>
      </w:r>
      <w:r w:rsidR="008A6C9C">
        <w:rPr>
          <w:rFonts w:ascii="Bookman Old Style" w:hAnsi="Bookman Old Style"/>
        </w:rPr>
        <w:tab/>
      </w:r>
      <w:r w:rsidR="008A6C9C">
        <w:rPr>
          <w:rFonts w:ascii="Bookman Old Style" w:hAnsi="Bookman Old Style"/>
        </w:rPr>
        <w:tab/>
      </w:r>
      <w:r w:rsidR="008A6C9C">
        <w:rPr>
          <w:rFonts w:ascii="Bookman Old Style" w:hAnsi="Bookman Old Style"/>
        </w:rPr>
        <w:tab/>
      </w:r>
      <w:r>
        <w:rPr>
          <w:rFonts w:ascii="Bookman Old Style" w:hAnsi="Bookman Old Style"/>
        </w:rPr>
        <w:t>TENANT</w:t>
      </w:r>
    </w:p>
    <w:p w:rsidR="00D1266C" w:rsidRDefault="00D1266C" w:rsidP="008A6C9C">
      <w:pPr>
        <w:jc w:val="center"/>
        <w:rPr>
          <w:rFonts w:ascii="Baamini" w:hAnsi="Baamini"/>
          <w:sz w:val="28"/>
          <w:szCs w:val="28"/>
        </w:rPr>
      </w:pPr>
    </w:p>
    <w:p w:rsidR="00D1266C" w:rsidRDefault="00D1266C" w:rsidP="00D1266C"/>
    <w:p w:rsidR="002B2363" w:rsidRPr="002B2363" w:rsidRDefault="002B2363" w:rsidP="002B2363">
      <w:pPr>
        <w:jc w:val="center"/>
        <w:rPr>
          <w:color w:val="4F81BD" w:themeColor="accent1"/>
        </w:rPr>
      </w:pPr>
    </w:p>
    <w:sectPr w:rsidR="002B2363" w:rsidRPr="002B2363" w:rsidSect="00561014">
      <w:pgSz w:w="12240" w:h="20160" w:code="5"/>
      <w:pgMar w:top="1440" w:right="1800" w:bottom="23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amin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1266C"/>
    <w:rsid w:val="000B23B1"/>
    <w:rsid w:val="001E5FA0"/>
    <w:rsid w:val="0020752F"/>
    <w:rsid w:val="002B2363"/>
    <w:rsid w:val="00426B24"/>
    <w:rsid w:val="0046446D"/>
    <w:rsid w:val="00524F7B"/>
    <w:rsid w:val="005D470E"/>
    <w:rsid w:val="00681C8D"/>
    <w:rsid w:val="00755FCE"/>
    <w:rsid w:val="007719DA"/>
    <w:rsid w:val="00791FF1"/>
    <w:rsid w:val="0084189A"/>
    <w:rsid w:val="0084572E"/>
    <w:rsid w:val="0086780F"/>
    <w:rsid w:val="008A6C9C"/>
    <w:rsid w:val="00900894"/>
    <w:rsid w:val="00910B4A"/>
    <w:rsid w:val="009118C9"/>
    <w:rsid w:val="0093310A"/>
    <w:rsid w:val="00A3058A"/>
    <w:rsid w:val="00A53352"/>
    <w:rsid w:val="00A6607D"/>
    <w:rsid w:val="00A712FC"/>
    <w:rsid w:val="00AC52CA"/>
    <w:rsid w:val="00B44144"/>
    <w:rsid w:val="00C41481"/>
    <w:rsid w:val="00C5418C"/>
    <w:rsid w:val="00C7454A"/>
    <w:rsid w:val="00C91660"/>
    <w:rsid w:val="00D1266C"/>
    <w:rsid w:val="00D40DB1"/>
    <w:rsid w:val="00DB1EC3"/>
    <w:rsid w:val="00DE3319"/>
    <w:rsid w:val="00EA7539"/>
    <w:rsid w:val="00F11E72"/>
    <w:rsid w:val="00F47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Samantha</cp:lastModifiedBy>
  <cp:revision>21</cp:revision>
  <dcterms:created xsi:type="dcterms:W3CDTF">2013-03-07T19:55:00Z</dcterms:created>
  <dcterms:modified xsi:type="dcterms:W3CDTF">2014-04-06T23:19:00Z</dcterms:modified>
</cp:coreProperties>
</file>